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38" w:rsidRPr="00020E08" w:rsidRDefault="00A43D38" w:rsidP="00A43D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20E0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020E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Конструкция </w:t>
      </w:r>
      <w:r w:rsidRPr="00020E08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</w:t>
      </w:r>
      <w:r w:rsidRPr="00020E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тер механикасы</w:t>
      </w:r>
      <w:r w:rsidRPr="00020E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gramStart"/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</w:t>
      </w:r>
      <w:proofErr w:type="gramEnd"/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әнінен </w:t>
      </w:r>
    </w:p>
    <w:p w:rsidR="00A43D38" w:rsidRPr="00020E08" w:rsidRDefault="00A43D38" w:rsidP="00A4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20E08">
        <w:rPr>
          <w:rFonts w:ascii="Times New Roman" w:eastAsia="Times New Roman" w:hAnsi="Times New Roman" w:cs="Times New Roman"/>
          <w:b/>
          <w:bCs/>
          <w:sz w:val="28"/>
          <w:szCs w:val="28"/>
        </w:rPr>
        <w:t>Midterm Exam</w:t>
      </w:r>
    </w:p>
    <w:p w:rsidR="00020E08" w:rsidRPr="00020E08" w:rsidRDefault="00020E08" w:rsidP="00A43D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20E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Бағдарламасы</w:t>
      </w:r>
    </w:p>
    <w:p w:rsidR="00A43D38" w:rsidRPr="00020E08" w:rsidRDefault="00A43D38" w:rsidP="00A43D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0E08" w:rsidRPr="00020E08" w:rsidRDefault="00020E08" w:rsidP="00A43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Жазбаша-ауызша түрінде емтихан билеттер бойынша өткізіледі</w:t>
      </w:r>
    </w:p>
    <w:p w:rsidR="00A43D38" w:rsidRPr="00020E08" w:rsidRDefault="00020E08" w:rsidP="00020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A43D38"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(2 теорети</w:t>
      </w: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ялық сурақ және бір есеп</w:t>
      </w:r>
      <w:r w:rsidR="00A43D38"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). </w:t>
      </w: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Дайындыққа </w:t>
      </w:r>
      <w:r w:rsidR="00A43D38"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30 мин.</w:t>
      </w:r>
      <w:r w:rsidRPr="00020E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беріледі.</w:t>
      </w:r>
    </w:p>
    <w:p w:rsidR="00A43D38" w:rsidRPr="00020E08" w:rsidRDefault="00A43D38" w:rsidP="00A43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43D38" w:rsidRPr="00020E08" w:rsidRDefault="00020E08" w:rsidP="00A43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Емтихан сурақтары </w:t>
      </w:r>
    </w:p>
    <w:p w:rsidR="00A43D38" w:rsidRPr="00020E08" w:rsidRDefault="00A43D38" w:rsidP="000A42A4">
      <w:pPr>
        <w:rPr>
          <w:sz w:val="28"/>
          <w:szCs w:val="28"/>
          <w:lang w:val="kk-KZ" w:eastAsia="ko-KR"/>
        </w:rPr>
      </w:pP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>Беріктік ұғымның</w:t>
      </w:r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>Қатандық ұғымның</w:t>
      </w:r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>Орңықтылық ұғымның</w:t>
      </w:r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Дене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түрлерінің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типтері</w:t>
      </w:r>
      <w:proofErr w:type="spellEnd"/>
      <w:r w:rsidRPr="00020E08">
        <w:rPr>
          <w:szCs w:val="28"/>
          <w:lang w:val="en-US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Тұтас ортаның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Біртекті ортаның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 Серпімді ортаның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 Изотропты ортаның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 Анизотропты ортаның </w:t>
      </w:r>
      <w:proofErr w:type="spellStart"/>
      <w:r w:rsidRPr="00020E08">
        <w:rPr>
          <w:szCs w:val="28"/>
          <w:lang w:val="en-US" w:eastAsia="ko-KR"/>
        </w:rPr>
        <w:t>анықтамасы</w:t>
      </w:r>
      <w:proofErr w:type="spellEnd"/>
      <w:r w:rsidRPr="00020E08">
        <w:rPr>
          <w:szCs w:val="28"/>
          <w:lang w:val="kk-KZ" w:eastAsia="ko-KR"/>
        </w:rPr>
        <w:t>.</w:t>
      </w:r>
    </w:p>
    <w:p w:rsidR="00E27B90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eastAsia="ko-KR"/>
        </w:rPr>
        <w:t xml:space="preserve">Деформация </w:t>
      </w:r>
      <w:r w:rsidRPr="00020E08">
        <w:rPr>
          <w:szCs w:val="28"/>
          <w:lang w:val="kk-KZ" w:eastAsia="ko-KR"/>
        </w:rPr>
        <w:t>ұғымның</w:t>
      </w:r>
      <w:r w:rsidRPr="00020E08">
        <w:rPr>
          <w:szCs w:val="28"/>
          <w:lang w:eastAsia="ko-KR"/>
        </w:rPr>
        <w:t xml:space="preserve"> анықтамасы</w:t>
      </w:r>
      <w:r w:rsidRPr="00020E08">
        <w:rPr>
          <w:szCs w:val="28"/>
          <w:lang w:val="kk-KZ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eastAsia="ko-KR"/>
        </w:rPr>
        <w:t xml:space="preserve"> Деформация</w:t>
      </w:r>
      <w:r w:rsidRPr="00020E08">
        <w:rPr>
          <w:szCs w:val="28"/>
          <w:lang w:val="kk-KZ" w:eastAsia="ko-KR"/>
        </w:rPr>
        <w:t xml:space="preserve"> тензоры.</w:t>
      </w:r>
    </w:p>
    <w:p w:rsidR="00E27B90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kk-KZ" w:eastAsia="ko-KR"/>
        </w:rPr>
      </w:pPr>
      <w:r w:rsidRPr="00020E08">
        <w:rPr>
          <w:szCs w:val="28"/>
          <w:lang w:val="kk-KZ" w:eastAsia="ko-KR"/>
        </w:rPr>
        <w:t xml:space="preserve"> Кернеу ұғымның анықтамасы. 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kk-KZ" w:eastAsia="ko-KR"/>
        </w:rPr>
      </w:pPr>
      <w:r w:rsidRPr="00020E08">
        <w:rPr>
          <w:szCs w:val="28"/>
          <w:lang w:val="kk-KZ" w:eastAsia="ko-KR"/>
        </w:rPr>
        <w:t>Кернеу тензоры.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Бойлық күш ұғымның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анықтамасы</w:t>
      </w:r>
      <w:r w:rsidRPr="00020E08">
        <w:rPr>
          <w:szCs w:val="28"/>
          <w:lang w:val="kk-KZ" w:eastAsia="ko-KR"/>
        </w:rPr>
        <w:t>.</w:t>
      </w:r>
    </w:p>
    <w:p w:rsidR="00E27B90" w:rsidRPr="00020E08" w:rsidRDefault="00E27B90" w:rsidP="00E27B90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Бойлық күш шамасың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анықт</w:t>
      </w:r>
      <w:r w:rsidRPr="00020E08">
        <w:rPr>
          <w:szCs w:val="28"/>
          <w:lang w:val="kk-KZ" w:eastAsia="ko-KR"/>
        </w:rPr>
        <w:t>ау ережесі.</w:t>
      </w:r>
    </w:p>
    <w:p w:rsidR="00E27B90" w:rsidRPr="00020E08" w:rsidRDefault="00E27B90" w:rsidP="00E27B90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 xml:space="preserve">Бойлық күш </w:t>
      </w:r>
      <w:r w:rsidR="005A7851" w:rsidRPr="00020E08">
        <w:rPr>
          <w:szCs w:val="28"/>
          <w:lang w:val="kk-KZ" w:eastAsia="ko-KR"/>
        </w:rPr>
        <w:t>таңба</w:t>
      </w:r>
      <w:r w:rsidRPr="00020E08">
        <w:rPr>
          <w:szCs w:val="28"/>
          <w:lang w:val="kk-KZ" w:eastAsia="ko-KR"/>
        </w:rPr>
        <w:t>сың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анықт</w:t>
      </w:r>
      <w:r w:rsidRPr="00020E08">
        <w:rPr>
          <w:szCs w:val="28"/>
          <w:lang w:val="kk-KZ" w:eastAsia="ko-KR"/>
        </w:rPr>
        <w:t>ау ережесі.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 xml:space="preserve">Бұраушы моменттің </w:t>
      </w:r>
      <w:r w:rsidRPr="00020E08">
        <w:rPr>
          <w:szCs w:val="28"/>
          <w:lang w:eastAsia="ko-KR"/>
        </w:rPr>
        <w:t>анықтамасы</w:t>
      </w:r>
      <w:r w:rsidRPr="00020E08">
        <w:rPr>
          <w:szCs w:val="28"/>
          <w:lang w:val="kk-KZ" w:eastAsia="ko-KR"/>
        </w:rPr>
        <w:t>.</w:t>
      </w:r>
    </w:p>
    <w:p w:rsidR="00E27B90" w:rsidRPr="00020E08" w:rsidRDefault="000A42A4" w:rsidP="00E27B90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 </w:t>
      </w:r>
      <w:r w:rsidR="00E27B90" w:rsidRPr="00020E08">
        <w:rPr>
          <w:szCs w:val="28"/>
          <w:lang w:val="kk-KZ" w:eastAsia="ko-KR"/>
        </w:rPr>
        <w:t>Бұраушы момент шамасың</w:t>
      </w:r>
      <w:r w:rsidR="00E27B90" w:rsidRPr="00020E08">
        <w:rPr>
          <w:szCs w:val="28"/>
          <w:lang w:eastAsia="ko-KR"/>
        </w:rPr>
        <w:t xml:space="preserve"> анықт</w:t>
      </w:r>
      <w:r w:rsidR="00E27B90" w:rsidRPr="00020E08">
        <w:rPr>
          <w:szCs w:val="28"/>
          <w:lang w:val="kk-KZ" w:eastAsia="ko-KR"/>
        </w:rPr>
        <w:t>ау ережесі.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>Бұраушы момент таңбасың</w:t>
      </w:r>
      <w:r w:rsidRPr="00020E08">
        <w:rPr>
          <w:szCs w:val="28"/>
          <w:lang w:eastAsia="ko-KR"/>
        </w:rPr>
        <w:t xml:space="preserve"> анықт</w:t>
      </w:r>
      <w:r w:rsidRPr="00020E08">
        <w:rPr>
          <w:szCs w:val="28"/>
          <w:lang w:val="kk-KZ" w:eastAsia="ko-KR"/>
        </w:rPr>
        <w:t>ау ережесі.</w:t>
      </w:r>
    </w:p>
    <w:p w:rsidR="00E27B90" w:rsidRPr="00020E08" w:rsidRDefault="00E27B90" w:rsidP="00E27B90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Көлденең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күш</w:t>
      </w:r>
      <w:proofErr w:type="spellEnd"/>
      <w:r w:rsidRPr="00020E08">
        <w:rPr>
          <w:szCs w:val="28"/>
          <w:lang w:val="kk-KZ" w:eastAsia="ko-KR"/>
        </w:rPr>
        <w:t>тің</w:t>
      </w:r>
      <w:r w:rsidRPr="00020E08">
        <w:rPr>
          <w:szCs w:val="28"/>
          <w:lang w:eastAsia="ko-KR"/>
        </w:rPr>
        <w:t xml:space="preserve"> анықтамасы</w:t>
      </w:r>
      <w:r w:rsidRPr="00020E08">
        <w:rPr>
          <w:szCs w:val="28"/>
          <w:lang w:val="kk-KZ" w:eastAsia="ko-KR"/>
        </w:rPr>
        <w:t>.</w:t>
      </w:r>
    </w:p>
    <w:p w:rsidR="00E27B90" w:rsidRPr="00020E08" w:rsidRDefault="00E27B90" w:rsidP="00E27B90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Көлденең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күш</w:t>
      </w:r>
      <w:proofErr w:type="spellEnd"/>
      <w:r w:rsidRPr="00020E08">
        <w:rPr>
          <w:szCs w:val="28"/>
          <w:lang w:val="kk-KZ" w:eastAsia="ko-KR"/>
        </w:rPr>
        <w:t xml:space="preserve"> шамасың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анықт</w:t>
      </w:r>
      <w:r w:rsidRPr="00020E08">
        <w:rPr>
          <w:szCs w:val="28"/>
          <w:lang w:val="kk-KZ" w:eastAsia="ko-KR"/>
        </w:rPr>
        <w:t>ау ережесі.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Көлденең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күш</w:t>
      </w:r>
      <w:proofErr w:type="spellEnd"/>
      <w:r w:rsidRPr="00020E08">
        <w:rPr>
          <w:szCs w:val="28"/>
          <w:lang w:val="kk-KZ" w:eastAsia="ko-KR"/>
        </w:rPr>
        <w:t xml:space="preserve"> таңбасың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анықт</w:t>
      </w:r>
      <w:r w:rsidRPr="00020E08">
        <w:rPr>
          <w:szCs w:val="28"/>
          <w:lang w:val="kk-KZ" w:eastAsia="ko-KR"/>
        </w:rPr>
        <w:t>ау ережесі.</w:t>
      </w:r>
    </w:p>
    <w:p w:rsidR="00E27B90" w:rsidRPr="00020E08" w:rsidRDefault="00E27B90" w:rsidP="00E27B90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eastAsia="ko-KR"/>
        </w:rPr>
        <w:t>Июші момент</w:t>
      </w:r>
      <w:r w:rsidRPr="00020E08">
        <w:rPr>
          <w:szCs w:val="28"/>
          <w:lang w:val="kk-KZ" w:eastAsia="ko-KR"/>
        </w:rPr>
        <w:t xml:space="preserve"> шамасың</w:t>
      </w:r>
      <w:r w:rsidRPr="00020E08">
        <w:rPr>
          <w:szCs w:val="28"/>
          <w:lang w:eastAsia="ko-KR"/>
        </w:rPr>
        <w:t xml:space="preserve"> анықт</w:t>
      </w:r>
      <w:r w:rsidRPr="00020E08">
        <w:rPr>
          <w:szCs w:val="28"/>
          <w:lang w:val="kk-KZ" w:eastAsia="ko-KR"/>
        </w:rPr>
        <w:t>ау ережесі.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eastAsia="ko-KR"/>
        </w:rPr>
        <w:t>Июші момент</w:t>
      </w:r>
      <w:r w:rsidRPr="00020E08">
        <w:rPr>
          <w:szCs w:val="28"/>
          <w:lang w:val="kk-KZ" w:eastAsia="ko-KR"/>
        </w:rPr>
        <w:t xml:space="preserve"> таңбасың</w:t>
      </w:r>
      <w:r w:rsidRPr="00020E08">
        <w:rPr>
          <w:szCs w:val="28"/>
          <w:lang w:eastAsia="ko-KR"/>
        </w:rPr>
        <w:t xml:space="preserve"> анықт</w:t>
      </w:r>
      <w:r w:rsidRPr="00020E08">
        <w:rPr>
          <w:szCs w:val="28"/>
          <w:lang w:val="kk-KZ" w:eastAsia="ko-KR"/>
        </w:rPr>
        <w:t>ау ережесі.</w:t>
      </w:r>
    </w:p>
    <w:p w:rsidR="005A7851" w:rsidRDefault="005A7851" w:rsidP="005A7851">
      <w:pPr>
        <w:pStyle w:val="1"/>
        <w:ind w:left="360"/>
        <w:jc w:val="left"/>
        <w:rPr>
          <w:szCs w:val="28"/>
          <w:lang w:val="kk-KZ" w:eastAsia="ko-KR"/>
        </w:rPr>
      </w:pPr>
    </w:p>
    <w:p w:rsidR="00020E08" w:rsidRPr="00020E08" w:rsidRDefault="00020E08" w:rsidP="005A7851">
      <w:pPr>
        <w:pStyle w:val="1"/>
        <w:ind w:left="360"/>
        <w:jc w:val="left"/>
        <w:rPr>
          <w:b/>
          <w:szCs w:val="28"/>
          <w:lang w:val="kk-KZ" w:eastAsia="ko-KR"/>
        </w:rPr>
      </w:pPr>
      <w:r w:rsidRPr="00020E08">
        <w:rPr>
          <w:b/>
          <w:szCs w:val="28"/>
          <w:lang w:val="kk-KZ" w:eastAsia="ko-KR"/>
        </w:rPr>
        <w:t>Жоғары көрсетілген сурақтарға 20 упай қойылады.</w:t>
      </w:r>
    </w:p>
    <w:p w:rsidR="00020E08" w:rsidRPr="00020E08" w:rsidRDefault="00020E08" w:rsidP="005A7851">
      <w:pPr>
        <w:pStyle w:val="1"/>
        <w:ind w:left="360"/>
        <w:jc w:val="left"/>
        <w:rPr>
          <w:szCs w:val="28"/>
          <w:lang w:val="kk-KZ" w:eastAsia="ko-KR"/>
        </w:rPr>
      </w:pP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Механикалық жүйеге арналған </w:t>
      </w:r>
      <w:r w:rsidRPr="00020E08">
        <w:rPr>
          <w:szCs w:val="28"/>
          <w:lang w:eastAsia="ko-KR"/>
        </w:rPr>
        <w:t>Гук заңы.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Қию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әдісі</w:t>
      </w:r>
      <w:proofErr w:type="spellEnd"/>
      <w:r w:rsidRPr="00020E08">
        <w:rPr>
          <w:szCs w:val="28"/>
          <w:lang w:val="en-US" w:eastAsia="ko-KR"/>
        </w:rPr>
        <w:t>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Е</w:t>
      </w:r>
      <w:proofErr w:type="spellStart"/>
      <w:r w:rsidRPr="00020E08">
        <w:rPr>
          <w:szCs w:val="28"/>
          <w:lang w:val="en-US" w:eastAsia="ko-KR"/>
        </w:rPr>
        <w:t>септеу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схемасы</w:t>
      </w:r>
      <w:proofErr w:type="spellEnd"/>
      <w:r w:rsidRPr="00020E08">
        <w:rPr>
          <w:szCs w:val="28"/>
          <w:lang w:val="en-US" w:eastAsia="ko-KR"/>
        </w:rPr>
        <w:t>.</w:t>
      </w:r>
    </w:p>
    <w:p w:rsidR="00A3233F" w:rsidRPr="00020E08" w:rsidRDefault="00A3233F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Тепе-теңдік теңдеулер.</w:t>
      </w:r>
    </w:p>
    <w:p w:rsidR="00A3233F" w:rsidRPr="00020E08" w:rsidRDefault="00A3233F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Деформациялар пайда болу механизмі.</w:t>
      </w:r>
    </w:p>
    <w:p w:rsidR="00A3233F" w:rsidRPr="00020E08" w:rsidRDefault="00A3233F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>Морт және пластикалық материалдардың сипаттамалары.</w:t>
      </w:r>
    </w:p>
    <w:p w:rsidR="00A3233F" w:rsidRPr="00020E08" w:rsidRDefault="00A3233F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lastRenderedPageBreak/>
        <w:t>Бойлық деформациясың анықтау.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Күш моменті вектор ретінде.</w:t>
      </w:r>
    </w:p>
    <w:p w:rsidR="009B7D3E" w:rsidRPr="00020E08" w:rsidRDefault="009B7D3E" w:rsidP="004E5E21">
      <w:pPr>
        <w:pStyle w:val="1"/>
        <w:numPr>
          <w:ilvl w:val="0"/>
          <w:numId w:val="1"/>
        </w:numPr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Бастапқы өлшемдер принципі.</w:t>
      </w:r>
    </w:p>
    <w:p w:rsidR="009B7D3E" w:rsidRPr="00020E08" w:rsidRDefault="009B7D3E" w:rsidP="004E5E21">
      <w:pPr>
        <w:pStyle w:val="1"/>
        <w:numPr>
          <w:ilvl w:val="0"/>
          <w:numId w:val="1"/>
        </w:numPr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Күштер тәулсіздік принципі.</w:t>
      </w:r>
    </w:p>
    <w:p w:rsidR="009B7D3E" w:rsidRPr="00020E08" w:rsidRDefault="009B7D3E" w:rsidP="004E5E21">
      <w:pPr>
        <w:pStyle w:val="1"/>
        <w:numPr>
          <w:ilvl w:val="0"/>
          <w:numId w:val="1"/>
        </w:numPr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Беріктік шарты және содан шығатын есептер.</w:t>
      </w:r>
    </w:p>
    <w:p w:rsidR="00183A7B" w:rsidRPr="00020E08" w:rsidRDefault="00183A7B" w:rsidP="004E5E21">
      <w:pPr>
        <w:pStyle w:val="1"/>
        <w:numPr>
          <w:ilvl w:val="0"/>
          <w:numId w:val="1"/>
        </w:numPr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Жанама кернеулердің жұптық заңы.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Кернеу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векторы</w:t>
      </w:r>
      <w:proofErr w:type="spellEnd"/>
      <w:r w:rsidRPr="00020E08">
        <w:rPr>
          <w:szCs w:val="28"/>
          <w:lang w:val="kk-KZ" w:eastAsia="ko-KR"/>
        </w:rPr>
        <w:t>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Бойлық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күш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эпюрасын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тұрғызу</w:t>
      </w:r>
      <w:proofErr w:type="spellEnd"/>
      <w:r w:rsidRPr="00020E08">
        <w:rPr>
          <w:szCs w:val="28"/>
          <w:lang w:val="en-US" w:eastAsia="ko-KR"/>
        </w:rPr>
        <w:t xml:space="preserve">. 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eastAsia="ko-KR"/>
        </w:rPr>
        <w:t>Созылу мен сығылу кезіндігі кернеу.</w:t>
      </w:r>
    </w:p>
    <w:p w:rsidR="005A7851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 xml:space="preserve">Бұраушы моменттің </w:t>
      </w:r>
      <w:proofErr w:type="spellStart"/>
      <w:r w:rsidRPr="00020E08">
        <w:rPr>
          <w:szCs w:val="28"/>
          <w:lang w:val="en-US" w:eastAsia="ko-KR"/>
        </w:rPr>
        <w:t>эпюрасын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тұрғызу</w:t>
      </w:r>
      <w:proofErr w:type="spellEnd"/>
      <w:r w:rsidRPr="00020E08">
        <w:rPr>
          <w:szCs w:val="28"/>
          <w:lang w:val="en-US" w:eastAsia="ko-KR"/>
        </w:rPr>
        <w:t>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Дөңгелек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стержендердің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бұралу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кезі</w:t>
      </w:r>
      <w:proofErr w:type="spellEnd"/>
      <w:r w:rsidRPr="00020E08">
        <w:rPr>
          <w:szCs w:val="28"/>
          <w:lang w:val="kk-KZ" w:eastAsia="ko-KR"/>
        </w:rPr>
        <w:t>н</w:t>
      </w:r>
      <w:proofErr w:type="spellStart"/>
      <w:r w:rsidRPr="00020E08">
        <w:rPr>
          <w:szCs w:val="28"/>
          <w:lang w:val="en-US" w:eastAsia="ko-KR"/>
        </w:rPr>
        <w:t>дегі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кернеу</w:t>
      </w:r>
      <w:proofErr w:type="spellEnd"/>
      <w:r w:rsidRPr="00020E08">
        <w:rPr>
          <w:szCs w:val="28"/>
          <w:lang w:val="en-US" w:eastAsia="ko-KR"/>
        </w:rPr>
        <w:t xml:space="preserve"> 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eastAsia="ko-KR"/>
        </w:rPr>
      </w:pPr>
      <w:r w:rsidRPr="00020E08">
        <w:rPr>
          <w:szCs w:val="28"/>
          <w:lang w:val="kk-KZ" w:eastAsia="ko-KR"/>
        </w:rPr>
        <w:t xml:space="preserve"> </w:t>
      </w:r>
      <w:r w:rsidRPr="00020E08">
        <w:rPr>
          <w:szCs w:val="28"/>
          <w:lang w:eastAsia="ko-KR"/>
        </w:rPr>
        <w:t>Дөңгелек стержендердің бұралу кезі</w:t>
      </w:r>
      <w:r w:rsidRPr="00020E08">
        <w:rPr>
          <w:szCs w:val="28"/>
          <w:lang w:val="kk-KZ" w:eastAsia="ko-KR"/>
        </w:rPr>
        <w:t>н</w:t>
      </w:r>
      <w:r w:rsidRPr="00020E08">
        <w:rPr>
          <w:szCs w:val="28"/>
          <w:lang w:eastAsia="ko-KR"/>
        </w:rPr>
        <w:t>дегі деформация.</w:t>
      </w:r>
    </w:p>
    <w:p w:rsidR="000A42A4" w:rsidRPr="00020E08" w:rsidRDefault="000A42A4" w:rsidP="000A42A4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Көлденең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күш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эпюрасын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тұрғызу</w:t>
      </w:r>
      <w:proofErr w:type="spellEnd"/>
      <w:r w:rsidRPr="00020E08">
        <w:rPr>
          <w:szCs w:val="28"/>
          <w:lang w:val="en-US" w:eastAsia="ko-KR"/>
        </w:rPr>
        <w:t>.</w:t>
      </w:r>
    </w:p>
    <w:p w:rsidR="00A3233F" w:rsidRPr="00020E08" w:rsidRDefault="005A7851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Июші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момент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эпюрасын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тұрғызу</w:t>
      </w:r>
      <w:proofErr w:type="spellEnd"/>
      <w:r w:rsidRPr="00020E08">
        <w:rPr>
          <w:szCs w:val="28"/>
          <w:lang w:val="en-US" w:eastAsia="ko-KR"/>
        </w:rPr>
        <w:t>.</w:t>
      </w:r>
    </w:p>
    <w:p w:rsidR="00A3233F" w:rsidRPr="00020E08" w:rsidRDefault="00A3233F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proofErr w:type="spellStart"/>
      <w:r w:rsidRPr="00020E08">
        <w:rPr>
          <w:szCs w:val="28"/>
          <w:lang w:val="en-US" w:eastAsia="ko-KR"/>
        </w:rPr>
        <w:t>Июші</w:t>
      </w:r>
      <w:proofErr w:type="spellEnd"/>
      <w:r w:rsidRPr="00020E08">
        <w:rPr>
          <w:szCs w:val="28"/>
          <w:lang w:val="en-US" w:eastAsia="ko-KR"/>
        </w:rPr>
        <w:t xml:space="preserve"> </w:t>
      </w:r>
      <w:proofErr w:type="spellStart"/>
      <w:r w:rsidRPr="00020E08">
        <w:rPr>
          <w:szCs w:val="28"/>
          <w:lang w:val="en-US" w:eastAsia="ko-KR"/>
        </w:rPr>
        <w:t>момент</w:t>
      </w:r>
      <w:proofErr w:type="spellEnd"/>
      <w:r w:rsidRPr="00020E08">
        <w:rPr>
          <w:szCs w:val="28"/>
          <w:lang w:val="kk-KZ" w:eastAsia="ko-KR"/>
        </w:rPr>
        <w:t xml:space="preserve"> </w:t>
      </w:r>
      <w:r w:rsidR="00A43D38" w:rsidRPr="00020E08">
        <w:rPr>
          <w:szCs w:val="28"/>
          <w:lang w:val="kk-KZ" w:eastAsia="ko-KR"/>
        </w:rPr>
        <w:t>анықтамасы.</w:t>
      </w:r>
    </w:p>
    <w:p w:rsidR="00183A7B" w:rsidRPr="00020E08" w:rsidRDefault="00183A7B" w:rsidP="005A7851">
      <w:pPr>
        <w:pStyle w:val="1"/>
        <w:numPr>
          <w:ilvl w:val="0"/>
          <w:numId w:val="1"/>
        </w:numPr>
        <w:jc w:val="left"/>
        <w:rPr>
          <w:szCs w:val="28"/>
          <w:lang w:val="kk-KZ" w:eastAsia="ko-KR"/>
        </w:rPr>
      </w:pPr>
      <w:r w:rsidRPr="00020E08">
        <w:rPr>
          <w:szCs w:val="28"/>
          <w:lang w:val="kk-KZ" w:eastAsia="ko-KR"/>
        </w:rPr>
        <w:t>Көлденең күш, июші момент және сыртқы тарал</w:t>
      </w:r>
      <w:r w:rsidR="00A3233F" w:rsidRPr="00020E08">
        <w:rPr>
          <w:szCs w:val="28"/>
          <w:lang w:val="kk-KZ" w:eastAsia="ko-KR"/>
        </w:rPr>
        <w:t>ғ</w:t>
      </w:r>
      <w:r w:rsidRPr="00020E08">
        <w:rPr>
          <w:szCs w:val="28"/>
          <w:lang w:val="kk-KZ" w:eastAsia="ko-KR"/>
        </w:rPr>
        <w:t>ан күштер арасындағы дифференциалдық байланыстар.</w:t>
      </w:r>
    </w:p>
    <w:p w:rsidR="00A3233F" w:rsidRPr="00020E08" w:rsidRDefault="00A3233F" w:rsidP="00A3233F">
      <w:pPr>
        <w:pStyle w:val="1"/>
        <w:numPr>
          <w:ilvl w:val="0"/>
          <w:numId w:val="1"/>
        </w:numPr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 xml:space="preserve">Пәннің мақсаты және </w:t>
      </w:r>
      <w:r w:rsidRPr="00020E08">
        <w:rPr>
          <w:szCs w:val="28"/>
          <w:lang w:eastAsia="ko-KR"/>
        </w:rPr>
        <w:t>шешілетін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негізгі</w:t>
      </w:r>
      <w:r w:rsidRPr="00020E08">
        <w:rPr>
          <w:szCs w:val="28"/>
          <w:lang w:val="en-US" w:eastAsia="ko-KR"/>
        </w:rPr>
        <w:t xml:space="preserve"> </w:t>
      </w:r>
      <w:r w:rsidRPr="00020E08">
        <w:rPr>
          <w:szCs w:val="28"/>
          <w:lang w:eastAsia="ko-KR"/>
        </w:rPr>
        <w:t>есептері</w:t>
      </w:r>
      <w:r w:rsidRPr="00020E08">
        <w:rPr>
          <w:szCs w:val="28"/>
          <w:lang w:val="en-US" w:eastAsia="ko-KR"/>
        </w:rPr>
        <w:t>.</w:t>
      </w:r>
    </w:p>
    <w:p w:rsidR="00A3233F" w:rsidRPr="00020E08" w:rsidRDefault="00A43D38" w:rsidP="005A7851">
      <w:pPr>
        <w:pStyle w:val="1"/>
        <w:numPr>
          <w:ilvl w:val="0"/>
          <w:numId w:val="1"/>
        </w:numPr>
        <w:jc w:val="left"/>
        <w:rPr>
          <w:szCs w:val="28"/>
          <w:lang w:val="en-US" w:eastAsia="ko-KR"/>
        </w:rPr>
      </w:pPr>
      <w:r w:rsidRPr="00020E08">
        <w:rPr>
          <w:szCs w:val="28"/>
          <w:lang w:val="kk-KZ" w:eastAsia="ko-KR"/>
        </w:rPr>
        <w:t>Кернеу және д</w:t>
      </w:r>
      <w:r w:rsidRPr="00020E08">
        <w:rPr>
          <w:szCs w:val="28"/>
          <w:lang w:eastAsia="ko-KR"/>
        </w:rPr>
        <w:t>еформация</w:t>
      </w:r>
      <w:r w:rsidRPr="00020E08">
        <w:rPr>
          <w:szCs w:val="28"/>
          <w:lang w:val="kk-KZ" w:eastAsia="ko-KR"/>
        </w:rPr>
        <w:t xml:space="preserve"> тензорлары.</w:t>
      </w:r>
    </w:p>
    <w:p w:rsidR="00183A7B" w:rsidRDefault="00183A7B" w:rsidP="00183A7B">
      <w:pPr>
        <w:pStyle w:val="1"/>
        <w:jc w:val="left"/>
        <w:rPr>
          <w:szCs w:val="28"/>
          <w:lang w:val="kk-KZ" w:eastAsia="ko-KR"/>
        </w:rPr>
      </w:pPr>
    </w:p>
    <w:p w:rsidR="00020E08" w:rsidRPr="00020E08" w:rsidRDefault="00020E08" w:rsidP="00020E08">
      <w:pPr>
        <w:pStyle w:val="1"/>
        <w:ind w:left="360"/>
        <w:jc w:val="left"/>
        <w:rPr>
          <w:b/>
          <w:szCs w:val="28"/>
          <w:lang w:val="kk-KZ" w:eastAsia="ko-KR"/>
        </w:rPr>
      </w:pPr>
      <w:r w:rsidRPr="00020E08">
        <w:rPr>
          <w:b/>
          <w:szCs w:val="28"/>
          <w:lang w:val="kk-KZ" w:eastAsia="ko-KR"/>
        </w:rPr>
        <w:t xml:space="preserve">Жоғары көрсетілген сурақтарға </w:t>
      </w:r>
      <w:r>
        <w:rPr>
          <w:b/>
          <w:szCs w:val="28"/>
          <w:lang w:val="kk-KZ" w:eastAsia="ko-KR"/>
        </w:rPr>
        <w:t>4</w:t>
      </w:r>
      <w:r w:rsidRPr="00020E08">
        <w:rPr>
          <w:b/>
          <w:szCs w:val="28"/>
          <w:lang w:val="kk-KZ" w:eastAsia="ko-KR"/>
        </w:rPr>
        <w:t>0 упай қойылады.</w:t>
      </w:r>
    </w:p>
    <w:p w:rsidR="00020E08" w:rsidRDefault="00020E08" w:rsidP="00183A7B">
      <w:pPr>
        <w:pStyle w:val="1"/>
        <w:jc w:val="left"/>
        <w:rPr>
          <w:szCs w:val="28"/>
          <w:lang w:val="kk-KZ" w:eastAsia="ko-KR"/>
        </w:rPr>
      </w:pPr>
    </w:p>
    <w:p w:rsidR="00020E08" w:rsidRPr="00020E08" w:rsidRDefault="00020E08" w:rsidP="00020E08">
      <w:pPr>
        <w:pStyle w:val="1"/>
        <w:ind w:left="360"/>
        <w:jc w:val="left"/>
        <w:rPr>
          <w:b/>
          <w:szCs w:val="28"/>
          <w:lang w:val="kk-KZ" w:eastAsia="ko-KR"/>
        </w:rPr>
      </w:pPr>
      <w:r>
        <w:rPr>
          <w:b/>
          <w:szCs w:val="28"/>
          <w:lang w:val="kk-KZ" w:eastAsia="ko-KR"/>
        </w:rPr>
        <w:t>Есептер үшін 4</w:t>
      </w:r>
      <w:r w:rsidRPr="00020E08">
        <w:rPr>
          <w:b/>
          <w:szCs w:val="28"/>
          <w:lang w:val="kk-KZ" w:eastAsia="ko-KR"/>
        </w:rPr>
        <w:t>0 упай қойылады.</w:t>
      </w:r>
    </w:p>
    <w:p w:rsidR="00020E08" w:rsidRPr="00020E08" w:rsidRDefault="00020E08" w:rsidP="00183A7B">
      <w:pPr>
        <w:pStyle w:val="1"/>
        <w:jc w:val="left"/>
        <w:rPr>
          <w:szCs w:val="28"/>
          <w:lang w:val="kk-KZ" w:eastAsia="ko-KR"/>
        </w:rPr>
      </w:pPr>
    </w:p>
    <w:sectPr w:rsidR="00020E08" w:rsidRPr="00020E08" w:rsidSect="00020E0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77C"/>
    <w:multiLevelType w:val="singleLevel"/>
    <w:tmpl w:val="6A3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2A4"/>
    <w:rsid w:val="00020E08"/>
    <w:rsid w:val="000A42A4"/>
    <w:rsid w:val="00183A7B"/>
    <w:rsid w:val="0036563B"/>
    <w:rsid w:val="004E5E21"/>
    <w:rsid w:val="005A7851"/>
    <w:rsid w:val="008E3850"/>
    <w:rsid w:val="009B7D3E"/>
    <w:rsid w:val="00A3233F"/>
    <w:rsid w:val="00A43D38"/>
    <w:rsid w:val="00E27B90"/>
    <w:rsid w:val="00E8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A42A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48EA-1565-4981-BE53-C98B9CFA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</dc:creator>
  <cp:keywords/>
  <dc:description/>
  <cp:lastModifiedBy>Tula</cp:lastModifiedBy>
  <cp:revision>5</cp:revision>
  <dcterms:created xsi:type="dcterms:W3CDTF">2014-10-11T05:38:00Z</dcterms:created>
  <dcterms:modified xsi:type="dcterms:W3CDTF">2014-10-14T09:57:00Z</dcterms:modified>
</cp:coreProperties>
</file>